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1DC0E4" w14:textId="77777777" w:rsidR="00C22D1F" w:rsidRDefault="00C22D1F" w:rsidP="00BF588A">
      <w:pPr>
        <w:jc w:val="center"/>
        <w:rPr>
          <w:b/>
          <w:bCs/>
          <w:sz w:val="28"/>
          <w:szCs w:val="28"/>
          <w:u w:val="single"/>
        </w:rPr>
      </w:pPr>
    </w:p>
    <w:p w14:paraId="5B72EE18" w14:textId="0880B148" w:rsidR="00F90CB8" w:rsidRPr="00C22D1F" w:rsidRDefault="00A74017" w:rsidP="00BF588A">
      <w:pPr>
        <w:jc w:val="center"/>
        <w:rPr>
          <w:b/>
          <w:bCs/>
          <w:sz w:val="28"/>
          <w:szCs w:val="28"/>
          <w:u w:val="single"/>
        </w:rPr>
      </w:pPr>
      <w:r w:rsidRPr="00C22D1F">
        <w:rPr>
          <w:b/>
          <w:bCs/>
          <w:sz w:val="28"/>
          <w:szCs w:val="28"/>
          <w:u w:val="single"/>
        </w:rPr>
        <w:t xml:space="preserve">T Á J É K O Z T </w:t>
      </w:r>
      <w:proofErr w:type="gramStart"/>
      <w:r w:rsidRPr="00C22D1F">
        <w:rPr>
          <w:b/>
          <w:bCs/>
          <w:sz w:val="28"/>
          <w:szCs w:val="28"/>
          <w:u w:val="single"/>
        </w:rPr>
        <w:t>A</w:t>
      </w:r>
      <w:proofErr w:type="gramEnd"/>
      <w:r w:rsidRPr="00C22D1F">
        <w:rPr>
          <w:b/>
          <w:bCs/>
          <w:sz w:val="28"/>
          <w:szCs w:val="28"/>
          <w:u w:val="single"/>
        </w:rPr>
        <w:t xml:space="preserve"> T Ó</w:t>
      </w:r>
    </w:p>
    <w:p w14:paraId="322C0A6E" w14:textId="77777777" w:rsidR="00BF588A" w:rsidRDefault="00BF588A" w:rsidP="00BF588A">
      <w:pPr>
        <w:jc w:val="center"/>
      </w:pPr>
    </w:p>
    <w:p w14:paraId="28016D65" w14:textId="77777777" w:rsidR="00BF588A" w:rsidRDefault="00BF588A" w:rsidP="00BF588A"/>
    <w:p w14:paraId="2FC65F04" w14:textId="77777777" w:rsidR="00C22D1F" w:rsidRDefault="00C22D1F" w:rsidP="00BF588A"/>
    <w:p w14:paraId="64F517F5" w14:textId="77777777" w:rsidR="00BF588A" w:rsidRDefault="00BF588A" w:rsidP="00BF588A"/>
    <w:p w14:paraId="382F012D" w14:textId="106E1FEF" w:rsidR="00BF588A" w:rsidRDefault="00BF588A" w:rsidP="00BF588A">
      <w:pPr>
        <w:jc w:val="both"/>
      </w:pPr>
      <w:r>
        <w:t>Tájékoztat</w:t>
      </w:r>
      <w:r w:rsidR="00C22D1F">
        <w:t>juk</w:t>
      </w:r>
      <w:r>
        <w:t>, hogy a vidéki otthonfelújítási program keretében benyújtott pályázatok megvalósulását a Magyar Államkincstár</w:t>
      </w:r>
      <w:r w:rsidR="00451DE3">
        <w:t xml:space="preserve"> (a továbbiakban: Kincstár)</w:t>
      </w:r>
      <w:r>
        <w:t>, a</w:t>
      </w:r>
      <w:r w:rsidR="00451DE3">
        <w:t>z illetékes</w:t>
      </w:r>
      <w:r>
        <w:t xml:space="preserve"> Kormányhivatal és a Nemzeti Adó- és Vámhivatal ellenőrizheti. </w:t>
      </w:r>
    </w:p>
    <w:p w14:paraId="34D5E5B5" w14:textId="77777777" w:rsidR="00BF588A" w:rsidRDefault="00BF588A" w:rsidP="00BF588A">
      <w:pPr>
        <w:jc w:val="both"/>
      </w:pPr>
    </w:p>
    <w:p w14:paraId="2456CC4C" w14:textId="26DDA72C" w:rsidR="00BF588A" w:rsidRDefault="00451DE3" w:rsidP="00BF588A">
      <w:pPr>
        <w:jc w:val="both"/>
        <w:rPr>
          <w:b/>
          <w:bCs/>
        </w:rPr>
      </w:pPr>
      <w:r>
        <w:t>A</w:t>
      </w:r>
      <w:r w:rsidR="00BF588A" w:rsidRPr="00BF588A">
        <w:t xml:space="preserve"> </w:t>
      </w:r>
      <w:r>
        <w:t>Nemzeti A</w:t>
      </w:r>
      <w:r w:rsidR="00BF588A" w:rsidRPr="00BF588A">
        <w:t xml:space="preserve">dó- és </w:t>
      </w:r>
      <w:r>
        <w:t>V</w:t>
      </w:r>
      <w:r w:rsidR="00DB5416">
        <w:t>ámhivatal</w:t>
      </w:r>
      <w:r w:rsidR="00BF588A" w:rsidRPr="00BF588A">
        <w:t xml:space="preserve"> a Kincstárhoz </w:t>
      </w:r>
      <w:r w:rsidR="00BF588A" w:rsidRPr="00BF588A">
        <w:rPr>
          <w:b/>
          <w:bCs/>
        </w:rPr>
        <w:t>benyújtott számlák valóságtartalmát vizsgálhatja.</w:t>
      </w:r>
    </w:p>
    <w:p w14:paraId="6F062CC5" w14:textId="5AF0643F" w:rsidR="00451DE3" w:rsidRDefault="00451DE3" w:rsidP="00BF588A">
      <w:pPr>
        <w:jc w:val="both"/>
        <w:rPr>
          <w:b/>
          <w:bCs/>
        </w:rPr>
      </w:pPr>
    </w:p>
    <w:p w14:paraId="5342A744" w14:textId="470EC13C" w:rsidR="00451DE3" w:rsidRPr="00BF588A" w:rsidRDefault="00451DE3" w:rsidP="00BF588A">
      <w:pPr>
        <w:jc w:val="both"/>
        <w:rPr>
          <w:b/>
          <w:bCs/>
        </w:rPr>
      </w:pPr>
      <w:r>
        <w:rPr>
          <w:b/>
          <w:bCs/>
        </w:rPr>
        <w:t>A számlának</w:t>
      </w:r>
      <w:r w:rsidR="00604D1D">
        <w:rPr>
          <w:b/>
          <w:bCs/>
        </w:rPr>
        <w:t xml:space="preserve"> vagy számláknak</w:t>
      </w:r>
      <w:r>
        <w:rPr>
          <w:b/>
          <w:bCs/>
        </w:rPr>
        <w:t xml:space="preserve"> </w:t>
      </w:r>
      <w:proofErr w:type="spellStart"/>
      <w:r w:rsidRPr="008435A7">
        <w:rPr>
          <w:rFonts w:eastAsiaTheme="minorEastAsia" w:cs="Times New Roman"/>
          <w:lang w:eastAsia="hu-HU"/>
        </w:rPr>
        <w:t>alakilag</w:t>
      </w:r>
      <w:proofErr w:type="spellEnd"/>
      <w:r w:rsidRPr="008435A7">
        <w:rPr>
          <w:rFonts w:eastAsiaTheme="minorEastAsia" w:cs="Times New Roman"/>
          <w:lang w:eastAsia="hu-HU"/>
        </w:rPr>
        <w:t xml:space="preserve"> és tartalmilag hitelesnek, megbízhat</w:t>
      </w:r>
      <w:r w:rsidR="002314A7">
        <w:rPr>
          <w:rFonts w:eastAsiaTheme="minorEastAsia" w:cs="Times New Roman"/>
          <w:lang w:eastAsia="hu-HU"/>
        </w:rPr>
        <w:t>ónak és helytállónak kell lenniük</w:t>
      </w:r>
      <w:r>
        <w:rPr>
          <w:rFonts w:eastAsiaTheme="minorEastAsia" w:cs="Times New Roman"/>
          <w:lang w:eastAsia="hu-HU"/>
        </w:rPr>
        <w:t xml:space="preserve">, így </w:t>
      </w:r>
      <w:r w:rsidR="00DB5416">
        <w:rPr>
          <w:rFonts w:eastAsiaTheme="minorEastAsia" w:cs="Times New Roman"/>
          <w:lang w:eastAsia="hu-HU"/>
        </w:rPr>
        <w:t>az</w:t>
      </w:r>
      <w:r w:rsidR="002314A7">
        <w:rPr>
          <w:rFonts w:eastAsiaTheme="minorEastAsia" w:cs="Times New Roman"/>
          <w:lang w:eastAsia="hu-HU"/>
        </w:rPr>
        <w:t>oka</w:t>
      </w:r>
      <w:r w:rsidR="00DB5416">
        <w:rPr>
          <w:rFonts w:eastAsiaTheme="minorEastAsia" w:cs="Times New Roman"/>
          <w:lang w:eastAsia="hu-HU"/>
        </w:rPr>
        <w:t xml:space="preserve">t </w:t>
      </w:r>
      <w:r>
        <w:rPr>
          <w:rFonts w:eastAsiaTheme="minorEastAsia" w:cs="Times New Roman"/>
          <w:lang w:eastAsia="hu-HU"/>
        </w:rPr>
        <w:t>ténylegesen megvalósult gazdasági esemény</w:t>
      </w:r>
      <w:r w:rsidR="002314A7">
        <w:rPr>
          <w:rFonts w:eastAsiaTheme="minorEastAsia" w:cs="Times New Roman"/>
          <w:lang w:eastAsia="hu-HU"/>
        </w:rPr>
        <w:t>ek</w:t>
      </w:r>
      <w:r>
        <w:rPr>
          <w:rFonts w:eastAsiaTheme="minorEastAsia" w:cs="Times New Roman"/>
          <w:lang w:eastAsia="hu-HU"/>
        </w:rPr>
        <w:t>ről lehet kiállítani.</w:t>
      </w:r>
    </w:p>
    <w:p w14:paraId="47BDF616" w14:textId="77777777" w:rsidR="00BF588A" w:rsidRDefault="00BF588A" w:rsidP="00BF588A">
      <w:pPr>
        <w:jc w:val="both"/>
        <w:rPr>
          <w:b/>
          <w:bCs/>
        </w:rPr>
      </w:pPr>
    </w:p>
    <w:p w14:paraId="70EE7A48" w14:textId="77777777" w:rsidR="00C22D1F" w:rsidRPr="00BF588A" w:rsidRDefault="00C22D1F" w:rsidP="00BF588A">
      <w:pPr>
        <w:jc w:val="both"/>
        <w:rPr>
          <w:b/>
          <w:bCs/>
        </w:rPr>
      </w:pPr>
    </w:p>
    <w:p w14:paraId="71B34868" w14:textId="6BCBDE13" w:rsidR="00451DE3" w:rsidRDefault="00BF588A" w:rsidP="00BF588A">
      <w:pPr>
        <w:jc w:val="both"/>
        <w:rPr>
          <w:b/>
          <w:bCs/>
        </w:rPr>
      </w:pPr>
      <w:r w:rsidRPr="00BF588A">
        <w:t>Amennyiben a</w:t>
      </w:r>
      <w:r w:rsidR="00451DE3">
        <w:t xml:space="preserve"> Nemzeti A</w:t>
      </w:r>
      <w:r w:rsidRPr="00BF588A">
        <w:t xml:space="preserve">dó- és </w:t>
      </w:r>
      <w:r w:rsidR="00451DE3">
        <w:t>V</w:t>
      </w:r>
      <w:r w:rsidR="00DB5416">
        <w:t>ámhivatal</w:t>
      </w:r>
      <w:r w:rsidRPr="00BF588A">
        <w:t xml:space="preserve"> megállapítja, hogy</w:t>
      </w:r>
      <w:r w:rsidRPr="00BF588A">
        <w:rPr>
          <w:b/>
          <w:bCs/>
        </w:rPr>
        <w:t xml:space="preserve"> </w:t>
      </w:r>
      <w:r w:rsidRPr="00BF588A">
        <w:rPr>
          <w:b/>
          <w:bCs/>
          <w:u w:val="single"/>
        </w:rPr>
        <w:t>a számla nem hiteles</w:t>
      </w:r>
      <w:r w:rsidRPr="00BF588A">
        <w:rPr>
          <w:b/>
          <w:bCs/>
        </w:rPr>
        <w:t xml:space="preserve">, </w:t>
      </w:r>
      <w:r w:rsidRPr="00BF588A">
        <w:t>erről a Kincstárt értesíti</w:t>
      </w:r>
      <w:r w:rsidRPr="00BF588A">
        <w:rPr>
          <w:b/>
          <w:bCs/>
        </w:rPr>
        <w:t xml:space="preserve">. </w:t>
      </w:r>
    </w:p>
    <w:p w14:paraId="0A149B86" w14:textId="77777777" w:rsidR="00451DE3" w:rsidRDefault="00451DE3" w:rsidP="00BF588A">
      <w:pPr>
        <w:jc w:val="both"/>
        <w:rPr>
          <w:b/>
          <w:bCs/>
        </w:rPr>
      </w:pPr>
    </w:p>
    <w:p w14:paraId="736BC71E" w14:textId="44938704" w:rsidR="00BF588A" w:rsidRDefault="00451DE3" w:rsidP="00BF588A">
      <w:pPr>
        <w:jc w:val="both"/>
        <w:rPr>
          <w:b/>
          <w:bCs/>
        </w:rPr>
      </w:pPr>
      <w:r>
        <w:rPr>
          <w:b/>
          <w:bCs/>
        </w:rPr>
        <w:t>Amennyiben a</w:t>
      </w:r>
      <w:r w:rsidR="00BF588A" w:rsidRPr="00BF588A">
        <w:rPr>
          <w:b/>
          <w:bCs/>
        </w:rPr>
        <w:t xml:space="preserve"> Kincstár </w:t>
      </w:r>
      <w:r>
        <w:rPr>
          <w:b/>
          <w:bCs/>
        </w:rPr>
        <w:t>megállapítja, hogy</w:t>
      </w:r>
      <w:r w:rsidR="00BF588A" w:rsidRPr="00BF588A">
        <w:rPr>
          <w:b/>
          <w:bCs/>
        </w:rPr>
        <w:t xml:space="preserve"> jogosulatlanul</w:t>
      </w:r>
      <w:r>
        <w:rPr>
          <w:b/>
          <w:bCs/>
        </w:rPr>
        <w:t xml:space="preserve"> került</w:t>
      </w:r>
      <w:r w:rsidR="00BF588A" w:rsidRPr="00BF588A">
        <w:rPr>
          <w:b/>
          <w:bCs/>
        </w:rPr>
        <w:t xml:space="preserve"> igénybev</w:t>
      </w:r>
      <w:r>
        <w:rPr>
          <w:b/>
          <w:bCs/>
        </w:rPr>
        <w:t>ételre a</w:t>
      </w:r>
      <w:r w:rsidR="00BF588A" w:rsidRPr="00BF588A">
        <w:rPr>
          <w:b/>
          <w:bCs/>
        </w:rPr>
        <w:t xml:space="preserve"> támogatás</w:t>
      </w:r>
      <w:r w:rsidR="00DB5416">
        <w:rPr>
          <w:b/>
          <w:bCs/>
        </w:rPr>
        <w:t xml:space="preserve"> vagy annak egy része</w:t>
      </w:r>
      <w:r>
        <w:rPr>
          <w:b/>
          <w:bCs/>
        </w:rPr>
        <w:t>, úgy intézkedik a</w:t>
      </w:r>
      <w:r w:rsidR="00DB5416">
        <w:rPr>
          <w:b/>
          <w:bCs/>
        </w:rPr>
        <w:t xml:space="preserve"> jogosulatlanul igénybe vett</w:t>
      </w:r>
      <w:r>
        <w:rPr>
          <w:b/>
          <w:bCs/>
        </w:rPr>
        <w:t xml:space="preserve"> támogatás</w:t>
      </w:r>
      <w:r w:rsidR="00BF588A" w:rsidRPr="00BF588A">
        <w:rPr>
          <w:b/>
          <w:bCs/>
        </w:rPr>
        <w:t xml:space="preserve"> –</w:t>
      </w:r>
      <w:r w:rsidR="00BF588A">
        <w:rPr>
          <w:b/>
          <w:bCs/>
        </w:rPr>
        <w:t xml:space="preserve"> </w:t>
      </w:r>
      <w:r w:rsidR="00BF588A" w:rsidRPr="00BF588A">
        <w:rPr>
          <w:b/>
          <w:bCs/>
        </w:rPr>
        <w:t>kamattal növelt összegének – visszafizetése iránt</w:t>
      </w:r>
      <w:r>
        <w:rPr>
          <w:b/>
          <w:bCs/>
        </w:rPr>
        <w:t>, amely akár 3.000.000</w:t>
      </w:r>
      <w:r w:rsidR="00DB5416">
        <w:rPr>
          <w:b/>
          <w:bCs/>
        </w:rPr>
        <w:t xml:space="preserve"> Ft</w:t>
      </w:r>
      <w:r w:rsidR="00EC5691">
        <w:rPr>
          <w:b/>
          <w:bCs/>
        </w:rPr>
        <w:t xml:space="preserve">, </w:t>
      </w:r>
      <w:r>
        <w:rPr>
          <w:b/>
          <w:bCs/>
        </w:rPr>
        <w:t>valamint a</w:t>
      </w:r>
      <w:r w:rsidR="00EC5691">
        <w:rPr>
          <w:b/>
          <w:bCs/>
        </w:rPr>
        <w:t>nnak törvényes mértékű kamat</w:t>
      </w:r>
      <w:r w:rsidR="00C22D1F">
        <w:rPr>
          <w:b/>
          <w:bCs/>
        </w:rPr>
        <w:t>tal növelt</w:t>
      </w:r>
      <w:r w:rsidR="00EC5691">
        <w:rPr>
          <w:b/>
          <w:bCs/>
        </w:rPr>
        <w:t xml:space="preserve"> visszafizetési kötelezettségét </w:t>
      </w:r>
      <w:r w:rsidR="00DB5416">
        <w:rPr>
          <w:b/>
          <w:bCs/>
        </w:rPr>
        <w:t xml:space="preserve">is </w:t>
      </w:r>
      <w:r w:rsidR="00EC5691">
        <w:rPr>
          <w:b/>
          <w:bCs/>
        </w:rPr>
        <w:t>jelent</w:t>
      </w:r>
      <w:r w:rsidR="00DB5416">
        <w:rPr>
          <w:b/>
          <w:bCs/>
        </w:rPr>
        <w:t>het</w:t>
      </w:r>
      <w:r w:rsidR="00EC5691">
        <w:rPr>
          <w:b/>
          <w:bCs/>
        </w:rPr>
        <w:t>i</w:t>
      </w:r>
      <w:r w:rsidR="00BF588A">
        <w:rPr>
          <w:b/>
          <w:bCs/>
        </w:rPr>
        <w:t>.</w:t>
      </w:r>
    </w:p>
    <w:p w14:paraId="4CA78DC0" w14:textId="77777777" w:rsidR="00BF588A" w:rsidRDefault="00BF588A" w:rsidP="00BF588A">
      <w:pPr>
        <w:jc w:val="both"/>
        <w:rPr>
          <w:b/>
          <w:bCs/>
        </w:rPr>
      </w:pPr>
    </w:p>
    <w:p w14:paraId="38C08D23" w14:textId="77777777" w:rsidR="00C22D1F" w:rsidRDefault="00C22D1F" w:rsidP="00BF588A">
      <w:pPr>
        <w:jc w:val="both"/>
        <w:rPr>
          <w:b/>
          <w:bCs/>
        </w:rPr>
      </w:pPr>
    </w:p>
    <w:p w14:paraId="46B050C0" w14:textId="685E6E8F" w:rsidR="00BF588A" w:rsidRDefault="00BF588A" w:rsidP="00BF588A">
      <w:pPr>
        <w:jc w:val="both"/>
        <w:rPr>
          <w:b/>
          <w:bCs/>
        </w:rPr>
      </w:pPr>
      <w:r w:rsidRPr="00BF588A">
        <w:t>Amennyiben a visszafizetés határidőben</w:t>
      </w:r>
      <w:r w:rsidR="00482204">
        <w:t>,</w:t>
      </w:r>
      <w:r w:rsidRPr="00BF588A">
        <w:t xml:space="preserve"> önként nem történik meg,</w:t>
      </w:r>
      <w:r>
        <w:rPr>
          <w:b/>
          <w:bCs/>
        </w:rPr>
        <w:t xml:space="preserve"> </w:t>
      </w:r>
      <w:r w:rsidR="00EC5691">
        <w:rPr>
          <w:b/>
          <w:bCs/>
        </w:rPr>
        <w:t xml:space="preserve">a visszafizetendő </w:t>
      </w:r>
      <w:proofErr w:type="gramStart"/>
      <w:r w:rsidR="00EC5691">
        <w:rPr>
          <w:b/>
          <w:bCs/>
        </w:rPr>
        <w:t>összeg adók</w:t>
      </w:r>
      <w:proofErr w:type="gramEnd"/>
      <w:r w:rsidR="00EC5691">
        <w:rPr>
          <w:b/>
          <w:bCs/>
        </w:rPr>
        <w:t xml:space="preserve"> módjára behajtandó köztartásnak fog minősülni. A behajtás módja többek között lehet a vonatkozó jogszabályi előírások szerinti munkabérre </w:t>
      </w:r>
      <w:r w:rsidR="00FA3EA0">
        <w:rPr>
          <w:b/>
          <w:bCs/>
        </w:rPr>
        <w:t xml:space="preserve">vagy egyéb járandóságra </w:t>
      </w:r>
      <w:r w:rsidR="00EC5691">
        <w:rPr>
          <w:b/>
          <w:bCs/>
        </w:rPr>
        <w:t xml:space="preserve">vezetett letiltás, </w:t>
      </w:r>
      <w:r>
        <w:rPr>
          <w:b/>
          <w:bCs/>
        </w:rPr>
        <w:t>vagy akár a</w:t>
      </w:r>
      <w:r w:rsidR="00EC5691">
        <w:rPr>
          <w:b/>
          <w:bCs/>
        </w:rPr>
        <w:t xml:space="preserve"> tulajdonában álló ingó, illetve</w:t>
      </w:r>
      <w:r>
        <w:rPr>
          <w:b/>
          <w:bCs/>
        </w:rPr>
        <w:t xml:space="preserve"> ingatlan</w:t>
      </w:r>
      <w:r w:rsidR="00EC5691">
        <w:rPr>
          <w:b/>
          <w:bCs/>
        </w:rPr>
        <w:t xml:space="preserve"> vagyontárgyak</w:t>
      </w:r>
      <w:r>
        <w:rPr>
          <w:b/>
          <w:bCs/>
        </w:rPr>
        <w:t xml:space="preserve"> lefoglal</w:t>
      </w:r>
      <w:r w:rsidR="00EC5691">
        <w:rPr>
          <w:b/>
          <w:bCs/>
        </w:rPr>
        <w:t>ása</w:t>
      </w:r>
      <w:r w:rsidR="002314A7">
        <w:rPr>
          <w:b/>
          <w:bCs/>
        </w:rPr>
        <w:t xml:space="preserve"> és</w:t>
      </w:r>
      <w:r w:rsidR="00C22D1F">
        <w:rPr>
          <w:b/>
          <w:bCs/>
        </w:rPr>
        <w:t xml:space="preserve"> </w:t>
      </w:r>
      <w:r w:rsidR="004753A2">
        <w:rPr>
          <w:b/>
          <w:bCs/>
        </w:rPr>
        <w:t>elár</w:t>
      </w:r>
      <w:r w:rsidR="00EC5691">
        <w:rPr>
          <w:b/>
          <w:bCs/>
        </w:rPr>
        <w:t>verezése is</w:t>
      </w:r>
      <w:r>
        <w:rPr>
          <w:b/>
          <w:bCs/>
        </w:rPr>
        <w:t xml:space="preserve">. </w:t>
      </w:r>
    </w:p>
    <w:p w14:paraId="29225216" w14:textId="77777777" w:rsidR="00BF588A" w:rsidRDefault="00BF588A" w:rsidP="00BF588A">
      <w:pPr>
        <w:jc w:val="both"/>
        <w:rPr>
          <w:b/>
          <w:bCs/>
        </w:rPr>
      </w:pPr>
    </w:p>
    <w:p w14:paraId="098CB1C5" w14:textId="77777777" w:rsidR="00C22D1F" w:rsidRDefault="00C22D1F" w:rsidP="00BF588A">
      <w:pPr>
        <w:jc w:val="both"/>
        <w:rPr>
          <w:b/>
          <w:bCs/>
        </w:rPr>
      </w:pPr>
    </w:p>
    <w:p w14:paraId="0452415A" w14:textId="689B5FC7" w:rsidR="0085773E" w:rsidRPr="0085773E" w:rsidRDefault="0085773E" w:rsidP="00BF588A">
      <w:pPr>
        <w:jc w:val="both"/>
      </w:pPr>
      <w:r w:rsidRPr="0085773E">
        <w:t>Felhívjuk</w:t>
      </w:r>
      <w:r w:rsidR="00482204">
        <w:t xml:space="preserve"> </w:t>
      </w:r>
      <w:r w:rsidRPr="0085773E">
        <w:t xml:space="preserve">szíves figyelmét, hogy a támogatás igénybevétele során a fentiek figyelembevételével, a legnagyobb körültekintéssel </w:t>
      </w:r>
      <w:r w:rsidR="00EC5691">
        <w:t>járjon el</w:t>
      </w:r>
      <w:r w:rsidRPr="0085773E">
        <w:t>!</w:t>
      </w:r>
      <w:r w:rsidR="008B400E">
        <w:t xml:space="preserve"> </w:t>
      </w:r>
    </w:p>
    <w:p w14:paraId="21CEA08D" w14:textId="77777777" w:rsidR="00BF588A" w:rsidRDefault="00BF588A" w:rsidP="00BF588A">
      <w:pPr>
        <w:jc w:val="both"/>
        <w:rPr>
          <w:b/>
          <w:bCs/>
        </w:rPr>
      </w:pPr>
    </w:p>
    <w:p w14:paraId="50E22106" w14:textId="1B4DA4FD" w:rsidR="004753A2" w:rsidRDefault="00881EC5" w:rsidP="00BF588A">
      <w:pPr>
        <w:jc w:val="both"/>
        <w:rPr>
          <w:b/>
          <w:bCs/>
        </w:rPr>
      </w:pPr>
      <w:r>
        <w:rPr>
          <w:b/>
          <w:bCs/>
        </w:rPr>
        <w:t>Amennyiben vissza szeretné vonni korábbi támogatási kérelmét, kérjük, hogy a mellékelt Visszalépési kérelmet szíveskedjen a Magyar Államkincstár részére postai úton vagy személyesen eljuttatni az Általános tájékoztatóban szereplő elérhetőségeken keresztül.</w:t>
      </w:r>
    </w:p>
    <w:p w14:paraId="2E26E154" w14:textId="77777777" w:rsidR="00C22D1F" w:rsidRDefault="00C22D1F" w:rsidP="00BF588A">
      <w:pPr>
        <w:jc w:val="both"/>
        <w:rPr>
          <w:b/>
          <w:bCs/>
        </w:rPr>
      </w:pPr>
    </w:p>
    <w:p w14:paraId="087C5AAB" w14:textId="77777777" w:rsidR="00C22D1F" w:rsidRDefault="00C22D1F" w:rsidP="00BF588A">
      <w:pPr>
        <w:jc w:val="both"/>
        <w:rPr>
          <w:b/>
          <w:bCs/>
        </w:rPr>
      </w:pPr>
    </w:p>
    <w:p w14:paraId="44E9E21A" w14:textId="77777777" w:rsidR="00C22D1F" w:rsidRDefault="00C22D1F" w:rsidP="00BF588A">
      <w:pPr>
        <w:jc w:val="both"/>
        <w:rPr>
          <w:b/>
          <w:bCs/>
        </w:rPr>
      </w:pPr>
    </w:p>
    <w:p w14:paraId="0B96DBE1" w14:textId="77777777" w:rsidR="0085773E" w:rsidRDefault="0085773E" w:rsidP="00BF588A">
      <w:pPr>
        <w:jc w:val="both"/>
        <w:rPr>
          <w:b/>
          <w:bCs/>
        </w:rPr>
      </w:pPr>
    </w:p>
    <w:p w14:paraId="3AC17B00" w14:textId="0A8E312A" w:rsidR="0085773E" w:rsidRDefault="0085773E" w:rsidP="0085773E">
      <w:pPr>
        <w:rPr>
          <w:b/>
          <w:b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22D1F">
        <w:rPr>
          <w:b/>
          <w:bCs/>
        </w:rPr>
        <w:t>Magyar Államkincstár</w:t>
      </w:r>
      <w:r w:rsidRPr="0085773E">
        <w:rPr>
          <w:b/>
          <w:bCs/>
        </w:rPr>
        <w:t xml:space="preserve"> </w:t>
      </w:r>
    </w:p>
    <w:p w14:paraId="0C00D76D" w14:textId="175528CC" w:rsidR="00C92502" w:rsidRDefault="00C92502">
      <w:pPr>
        <w:rPr>
          <w:b/>
          <w:bCs/>
        </w:rPr>
      </w:pPr>
      <w:r>
        <w:rPr>
          <w:b/>
          <w:bCs/>
        </w:rPr>
        <w:br w:type="page"/>
      </w:r>
    </w:p>
    <w:p w14:paraId="697559BD" w14:textId="77777777" w:rsidR="00C92502" w:rsidRDefault="00C92502" w:rsidP="00C92502">
      <w:pPr>
        <w:jc w:val="center"/>
        <w:rPr>
          <w:b/>
          <w:bCs/>
          <w:u w:val="single"/>
        </w:rPr>
      </w:pPr>
    </w:p>
    <w:p w14:paraId="5600A790" w14:textId="77777777" w:rsidR="00C92502" w:rsidRDefault="00C92502" w:rsidP="00C92502">
      <w:pPr>
        <w:jc w:val="center"/>
        <w:rPr>
          <w:b/>
          <w:bCs/>
          <w:u w:val="single"/>
        </w:rPr>
      </w:pPr>
    </w:p>
    <w:p w14:paraId="72291B79" w14:textId="77777777" w:rsidR="00C92502" w:rsidRPr="0085773E" w:rsidRDefault="00C92502" w:rsidP="00C92502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>K É R E L E M</w:t>
      </w:r>
    </w:p>
    <w:p w14:paraId="2E0FDAD5" w14:textId="77777777" w:rsidR="00C92502" w:rsidRDefault="00C92502" w:rsidP="00C92502">
      <w:pPr>
        <w:jc w:val="center"/>
      </w:pPr>
    </w:p>
    <w:p w14:paraId="314AEA2E" w14:textId="77777777" w:rsidR="00C92502" w:rsidRDefault="00C92502" w:rsidP="00C92502">
      <w:pPr>
        <w:jc w:val="center"/>
      </w:pPr>
    </w:p>
    <w:p w14:paraId="2206C785" w14:textId="77777777" w:rsidR="00C92502" w:rsidRDefault="00C92502" w:rsidP="00C92502">
      <w:pPr>
        <w:jc w:val="center"/>
      </w:pPr>
    </w:p>
    <w:p w14:paraId="792106DD" w14:textId="77777777" w:rsidR="00C92502" w:rsidRDefault="00C92502" w:rsidP="00C92502">
      <w:pPr>
        <w:jc w:val="center"/>
      </w:pPr>
    </w:p>
    <w:p w14:paraId="03114C6B" w14:textId="77777777" w:rsidR="00C92502" w:rsidRDefault="00C92502" w:rsidP="00C92502">
      <w:r>
        <w:t>Magyar Államkincstár</w:t>
      </w:r>
    </w:p>
    <w:p w14:paraId="49AD495C" w14:textId="77777777" w:rsidR="00C92502" w:rsidRDefault="00C92502" w:rsidP="00C92502"/>
    <w:p w14:paraId="17E439E0" w14:textId="77777777" w:rsidR="00C92502" w:rsidRDefault="00C92502" w:rsidP="00C92502">
      <w:pPr>
        <w:rPr>
          <w:u w:val="single"/>
        </w:rPr>
      </w:pPr>
      <w:r>
        <w:rPr>
          <w:u w:val="single"/>
        </w:rPr>
        <w:t>Budapest</w:t>
      </w:r>
    </w:p>
    <w:p w14:paraId="298CFCA0" w14:textId="77777777" w:rsidR="00C92502" w:rsidRDefault="00C92502" w:rsidP="00C92502">
      <w:r>
        <w:t>Hold u. 4.</w:t>
      </w:r>
    </w:p>
    <w:p w14:paraId="20C44D16" w14:textId="77777777" w:rsidR="00C92502" w:rsidRDefault="00C92502" w:rsidP="00C92502">
      <w:r>
        <w:t>1054</w:t>
      </w:r>
    </w:p>
    <w:p w14:paraId="25CDF8FF" w14:textId="77777777" w:rsidR="00C92502" w:rsidRDefault="00C92502" w:rsidP="00C92502">
      <w:pPr>
        <w:jc w:val="center"/>
      </w:pPr>
    </w:p>
    <w:p w14:paraId="69D6045C" w14:textId="77777777" w:rsidR="00C92502" w:rsidRDefault="00C92502" w:rsidP="00C92502">
      <w:pPr>
        <w:jc w:val="center"/>
      </w:pPr>
    </w:p>
    <w:p w14:paraId="52722054" w14:textId="77777777" w:rsidR="00C92502" w:rsidRDefault="00C92502" w:rsidP="00C92502">
      <w:pPr>
        <w:jc w:val="center"/>
      </w:pPr>
    </w:p>
    <w:p w14:paraId="7F4F075C" w14:textId="77777777" w:rsidR="00C92502" w:rsidRDefault="00C92502" w:rsidP="00C92502">
      <w:pPr>
        <w:jc w:val="center"/>
      </w:pPr>
    </w:p>
    <w:p w14:paraId="15DA5441" w14:textId="77777777" w:rsidR="00C92502" w:rsidRDefault="00C92502" w:rsidP="00C92502">
      <w:pPr>
        <w:jc w:val="center"/>
      </w:pPr>
    </w:p>
    <w:p w14:paraId="73DEF097" w14:textId="3AC3FCD7" w:rsidR="00C92502" w:rsidRPr="00B23675" w:rsidRDefault="00C92502" w:rsidP="00C92502">
      <w:pPr>
        <w:jc w:val="both"/>
      </w:pPr>
      <w:proofErr w:type="gramStart"/>
      <w:r w:rsidRPr="00B23675">
        <w:t xml:space="preserve">Alulírott </w:t>
      </w:r>
      <w:r>
        <w:t>…név</w:t>
      </w:r>
      <w:proofErr w:type="gramEnd"/>
      <w:r>
        <w:t>….anyja neve…..születési hely….születési idő…….</w:t>
      </w:r>
      <w:r w:rsidRPr="00B23675">
        <w:t xml:space="preserve"> jelen nyilatkozattal, a Vidéki Otthonfelújítási Programról szóló 389/2024. (XII. 11.) Korm. rendelet (továbbiakban: Korm. rendelet) a</w:t>
      </w:r>
      <w:r w:rsidR="00336AC5">
        <w:t>lapján, a Magyar Államkincstárhoz</w:t>
      </w:r>
      <w:bookmarkStart w:id="0" w:name="_GoBack"/>
      <w:bookmarkEnd w:id="0"/>
      <w:r w:rsidRPr="00B23675">
        <w:t xml:space="preserve"> általam a …. helyrajzi számú és …. cím alatti ingatlanra vonatkozóan …. úton benyújtott </w:t>
      </w:r>
      <w:r>
        <w:t>támogatási</w:t>
      </w:r>
      <w:r w:rsidRPr="00B23675">
        <w:t xml:space="preserve"> kérelmemtől teljes egészében/ részlegesen visszalépek.</w:t>
      </w:r>
    </w:p>
    <w:p w14:paraId="4AC0CCC9" w14:textId="77777777" w:rsidR="00C92502" w:rsidRPr="00B23675" w:rsidRDefault="00C92502" w:rsidP="00C92502">
      <w:pPr>
        <w:jc w:val="both"/>
      </w:pPr>
    </w:p>
    <w:p w14:paraId="617D25A4" w14:textId="08349224" w:rsidR="00C92502" w:rsidRPr="00B23675" w:rsidRDefault="00336AC5" w:rsidP="00C92502">
      <w:pPr>
        <w:jc w:val="both"/>
      </w:pPr>
      <w:r>
        <w:t>Részleges visszalépés esetén a</w:t>
      </w:r>
      <w:r w:rsidR="00C92502" w:rsidRPr="00B23675">
        <w:t xml:space="preserve"> visszalépéssel érintett építési tevékenység</w:t>
      </w:r>
      <w:r w:rsidR="00C92502">
        <w:t xml:space="preserve"> és költsége</w:t>
      </w:r>
      <w:r w:rsidR="00C92502" w:rsidRPr="00B23675">
        <w:t xml:space="preserve">: </w:t>
      </w:r>
    </w:p>
    <w:p w14:paraId="1919F0A1" w14:textId="77777777" w:rsidR="00C92502" w:rsidRPr="00B23675" w:rsidRDefault="00C92502" w:rsidP="00C92502">
      <w:pPr>
        <w:jc w:val="both"/>
      </w:pPr>
      <w:r w:rsidRPr="00B23675">
        <w:t>………………………………………………………………………………….</w:t>
      </w:r>
    </w:p>
    <w:p w14:paraId="1331011F" w14:textId="77777777" w:rsidR="00C92502" w:rsidRPr="00B23675" w:rsidRDefault="00C92502" w:rsidP="00C92502">
      <w:pPr>
        <w:jc w:val="both"/>
      </w:pPr>
    </w:p>
    <w:p w14:paraId="5A04B151" w14:textId="77777777" w:rsidR="00C92502" w:rsidRPr="00B23675" w:rsidRDefault="00C92502" w:rsidP="00C92502"/>
    <w:p w14:paraId="01134CF7" w14:textId="77777777" w:rsidR="00C92502" w:rsidRPr="00B23675" w:rsidRDefault="00C92502" w:rsidP="00C92502"/>
    <w:p w14:paraId="5C7C5FB8" w14:textId="77777777" w:rsidR="00C92502" w:rsidRPr="002E352E" w:rsidRDefault="00C92502" w:rsidP="00C92502">
      <w:pPr>
        <w:jc w:val="both"/>
        <w:rPr>
          <w:rFonts w:cs="Times New Roman"/>
        </w:rPr>
      </w:pPr>
      <w:r w:rsidRPr="002E352E">
        <w:rPr>
          <w:rFonts w:cs="Times New Roman"/>
        </w:rPr>
        <w:t>…</w:t>
      </w:r>
      <w:proofErr w:type="gramStart"/>
      <w:r w:rsidRPr="002E352E">
        <w:rPr>
          <w:rFonts w:cs="Times New Roman"/>
        </w:rPr>
        <w:t>………..,</w:t>
      </w:r>
      <w:proofErr w:type="gramEnd"/>
      <w:r w:rsidRPr="002E352E">
        <w:rPr>
          <w:rFonts w:cs="Times New Roman"/>
        </w:rPr>
        <w:t xml:space="preserve"> </w:t>
      </w:r>
      <w:r>
        <w:rPr>
          <w:rFonts w:cs="Times New Roman"/>
        </w:rPr>
        <w:t xml:space="preserve">....... </w:t>
      </w:r>
      <w:proofErr w:type="gramStart"/>
      <w:r>
        <w:rPr>
          <w:rFonts w:cs="Times New Roman"/>
        </w:rPr>
        <w:t>év</w:t>
      </w:r>
      <w:proofErr w:type="gramEnd"/>
      <w:r w:rsidRPr="002E352E">
        <w:rPr>
          <w:rFonts w:cs="Times New Roman"/>
        </w:rPr>
        <w:t xml:space="preserve"> ……………… hó ……… nap</w:t>
      </w:r>
    </w:p>
    <w:p w14:paraId="2A70F455" w14:textId="77777777" w:rsidR="00C92502" w:rsidRPr="00B23675" w:rsidRDefault="00C92502" w:rsidP="00C92502"/>
    <w:p w14:paraId="4A5A21B1" w14:textId="77777777" w:rsidR="00C92502" w:rsidRDefault="00C92502" w:rsidP="00C92502"/>
    <w:p w14:paraId="7ECB61B5" w14:textId="77777777" w:rsidR="00C92502" w:rsidRDefault="00C92502" w:rsidP="00C92502"/>
    <w:p w14:paraId="5B7057DC" w14:textId="77777777" w:rsidR="00C92502" w:rsidRPr="00B23675" w:rsidRDefault="00C92502" w:rsidP="00C92502"/>
    <w:p w14:paraId="7FE77D8B" w14:textId="77777777" w:rsidR="00C92502" w:rsidRPr="00B23675" w:rsidRDefault="00C92502" w:rsidP="00C92502"/>
    <w:p w14:paraId="6EC8298A" w14:textId="77777777" w:rsidR="00C92502" w:rsidRPr="00B23675" w:rsidRDefault="00C92502" w:rsidP="00C92502">
      <w:r w:rsidRPr="00B23675">
        <w:tab/>
      </w:r>
      <w:r w:rsidRPr="00B23675">
        <w:tab/>
      </w:r>
      <w:r w:rsidRPr="00B23675">
        <w:tab/>
      </w:r>
      <w:r w:rsidRPr="00B23675">
        <w:tab/>
      </w:r>
      <w:r w:rsidRPr="00B23675">
        <w:tab/>
      </w:r>
      <w:r w:rsidRPr="00B23675">
        <w:tab/>
      </w:r>
      <w:r w:rsidRPr="00B23675">
        <w:tab/>
      </w:r>
      <w:r w:rsidRPr="00B23675">
        <w:tab/>
        <w:t>…………………………………..</w:t>
      </w:r>
    </w:p>
    <w:p w14:paraId="0FEE90A4" w14:textId="77777777" w:rsidR="00C92502" w:rsidRPr="00B23675" w:rsidRDefault="00C92502" w:rsidP="00C92502">
      <w:r w:rsidRPr="00B23675">
        <w:tab/>
      </w:r>
      <w:r w:rsidRPr="00B23675">
        <w:tab/>
      </w:r>
      <w:r w:rsidRPr="00B23675">
        <w:tab/>
      </w:r>
      <w:r w:rsidRPr="00B23675">
        <w:tab/>
      </w:r>
      <w:r w:rsidRPr="00B23675">
        <w:tab/>
      </w:r>
      <w:r w:rsidRPr="00B23675">
        <w:tab/>
      </w:r>
      <w:r w:rsidRPr="00B23675">
        <w:tab/>
      </w:r>
      <w:r w:rsidRPr="00B23675">
        <w:tab/>
      </w:r>
      <w:r w:rsidRPr="00B23675">
        <w:tab/>
        <w:t xml:space="preserve">          </w:t>
      </w:r>
      <w:proofErr w:type="gramStart"/>
      <w:r w:rsidRPr="00B23675">
        <w:t>aláírás</w:t>
      </w:r>
      <w:proofErr w:type="gramEnd"/>
    </w:p>
    <w:p w14:paraId="4E2FA0A5" w14:textId="77777777" w:rsidR="00C92502" w:rsidRDefault="00C92502" w:rsidP="00C92502"/>
    <w:p w14:paraId="1432B535" w14:textId="77777777" w:rsidR="00C92502" w:rsidRDefault="00C92502" w:rsidP="00C92502"/>
    <w:p w14:paraId="785E6EDE" w14:textId="77777777" w:rsidR="00C92502" w:rsidRDefault="00C92502" w:rsidP="00C92502"/>
    <w:p w14:paraId="59D038D4" w14:textId="77777777" w:rsidR="00C92502" w:rsidRPr="002E352E" w:rsidRDefault="00C92502" w:rsidP="00C92502">
      <w:pPr>
        <w:rPr>
          <w:rFonts w:cs="Times New Roman"/>
        </w:rPr>
      </w:pPr>
    </w:p>
    <w:p w14:paraId="2420F25C" w14:textId="77777777" w:rsidR="00C92502" w:rsidRDefault="00C92502" w:rsidP="00C92502">
      <w:pPr>
        <w:rPr>
          <w:rFonts w:cs="Times New Roman"/>
        </w:rPr>
      </w:pPr>
    </w:p>
    <w:p w14:paraId="1EFE88FE" w14:textId="77777777" w:rsidR="00C92502" w:rsidRDefault="00C92502" w:rsidP="00C92502">
      <w:pPr>
        <w:rPr>
          <w:rFonts w:cs="Times New Roman"/>
        </w:rPr>
      </w:pPr>
      <w:r>
        <w:rPr>
          <w:rFonts w:cs="Times New Roman"/>
        </w:rPr>
        <w:t>Előttünk, mint tanúk előtt:</w:t>
      </w:r>
    </w:p>
    <w:p w14:paraId="25DA3C63" w14:textId="77777777" w:rsidR="00C92502" w:rsidRDefault="00C92502" w:rsidP="00C92502">
      <w:pPr>
        <w:rPr>
          <w:rFonts w:cs="Times New Roman"/>
        </w:rPr>
      </w:pPr>
    </w:p>
    <w:p w14:paraId="404B59B6" w14:textId="77777777" w:rsidR="00C92502" w:rsidRDefault="00C92502" w:rsidP="00C92502">
      <w:pPr>
        <w:tabs>
          <w:tab w:val="center" w:pos="5103"/>
          <w:tab w:val="center" w:pos="6663"/>
        </w:tabs>
        <w:jc w:val="both"/>
        <w:rPr>
          <w:rFonts w:cs="Times New Roman"/>
        </w:rPr>
      </w:pPr>
      <w:proofErr w:type="gramStart"/>
      <w:r>
        <w:rPr>
          <w:rFonts w:cs="Times New Roman"/>
        </w:rPr>
        <w:t>név</w:t>
      </w:r>
      <w:proofErr w:type="gramEnd"/>
      <w:r>
        <w:rPr>
          <w:rFonts w:cs="Times New Roman"/>
        </w:rPr>
        <w:t>:</w:t>
      </w:r>
      <w:r>
        <w:rPr>
          <w:rFonts w:cs="Times New Roman"/>
        </w:rPr>
        <w:tab/>
        <w:t>név:</w:t>
      </w:r>
    </w:p>
    <w:p w14:paraId="25BD7A5A" w14:textId="77777777" w:rsidR="00C92502" w:rsidRDefault="00C92502" w:rsidP="00C92502">
      <w:pPr>
        <w:tabs>
          <w:tab w:val="center" w:pos="5103"/>
          <w:tab w:val="center" w:pos="6663"/>
        </w:tabs>
        <w:jc w:val="both"/>
        <w:rPr>
          <w:rFonts w:cs="Times New Roman"/>
        </w:rPr>
      </w:pPr>
      <w:proofErr w:type="gramStart"/>
      <w:r>
        <w:rPr>
          <w:rFonts w:cs="Times New Roman"/>
        </w:rPr>
        <w:t>lakcím</w:t>
      </w:r>
      <w:proofErr w:type="gramEnd"/>
      <w:r>
        <w:rPr>
          <w:rFonts w:cs="Times New Roman"/>
        </w:rPr>
        <w:t>:</w:t>
      </w:r>
      <w:r>
        <w:rPr>
          <w:rFonts w:cs="Times New Roman"/>
        </w:rPr>
        <w:tab/>
        <w:t xml:space="preserve">    lakcím:</w:t>
      </w:r>
    </w:p>
    <w:p w14:paraId="710BA35D" w14:textId="77777777" w:rsidR="00C92502" w:rsidRPr="002E352E" w:rsidRDefault="00C92502" w:rsidP="00C92502">
      <w:pPr>
        <w:tabs>
          <w:tab w:val="center" w:pos="5103"/>
          <w:tab w:val="center" w:pos="6663"/>
        </w:tabs>
        <w:jc w:val="both"/>
        <w:rPr>
          <w:rFonts w:cs="Times New Roman"/>
        </w:rPr>
      </w:pPr>
      <w:proofErr w:type="gramStart"/>
      <w:r>
        <w:rPr>
          <w:rFonts w:cs="Times New Roman"/>
        </w:rPr>
        <w:t>aláírás</w:t>
      </w:r>
      <w:proofErr w:type="gramEnd"/>
      <w:r>
        <w:rPr>
          <w:rFonts w:cs="Times New Roman"/>
        </w:rPr>
        <w:t>:</w:t>
      </w:r>
      <w:r>
        <w:rPr>
          <w:rFonts w:cs="Times New Roman"/>
        </w:rPr>
        <w:tab/>
        <w:t xml:space="preserve">    aláírás:</w:t>
      </w:r>
    </w:p>
    <w:p w14:paraId="66870A5D" w14:textId="77777777" w:rsidR="00C92502" w:rsidRDefault="00C92502" w:rsidP="00C92502"/>
    <w:p w14:paraId="390AD66D" w14:textId="77777777" w:rsidR="00C92502" w:rsidRDefault="00C92502" w:rsidP="0085773E">
      <w:pPr>
        <w:rPr>
          <w:b/>
          <w:bCs/>
        </w:rPr>
      </w:pPr>
    </w:p>
    <w:sectPr w:rsidR="00C925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88A"/>
    <w:rsid w:val="000B5274"/>
    <w:rsid w:val="002314A7"/>
    <w:rsid w:val="002F7F77"/>
    <w:rsid w:val="00315E24"/>
    <w:rsid w:val="00336AC5"/>
    <w:rsid w:val="00451DE3"/>
    <w:rsid w:val="004753A2"/>
    <w:rsid w:val="00482204"/>
    <w:rsid w:val="005E31D6"/>
    <w:rsid w:val="00604D1D"/>
    <w:rsid w:val="00633EC5"/>
    <w:rsid w:val="006D7E37"/>
    <w:rsid w:val="0085773E"/>
    <w:rsid w:val="00862CC1"/>
    <w:rsid w:val="00881EC5"/>
    <w:rsid w:val="008B400E"/>
    <w:rsid w:val="00A74017"/>
    <w:rsid w:val="00BF588A"/>
    <w:rsid w:val="00C22D1F"/>
    <w:rsid w:val="00C27698"/>
    <w:rsid w:val="00C92502"/>
    <w:rsid w:val="00DB5416"/>
    <w:rsid w:val="00E64AF8"/>
    <w:rsid w:val="00EC5691"/>
    <w:rsid w:val="00F90B0D"/>
    <w:rsid w:val="00F90CB8"/>
    <w:rsid w:val="00FA3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52F593"/>
  <w15:chartTrackingRefBased/>
  <w15:docId w15:val="{71CC4321-E11C-49C6-95A6-271BCDFDA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HAnsi"/>
        <w:kern w:val="2"/>
        <w:sz w:val="24"/>
        <w:szCs w:val="22"/>
        <w:lang w:val="hu-H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451DE3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451DE3"/>
    <w:rPr>
      <w:rFonts w:ascii="Segoe UI" w:hAnsi="Segoe UI" w:cs="Segoe UI"/>
      <w:sz w:val="18"/>
      <w:szCs w:val="18"/>
    </w:rPr>
  </w:style>
  <w:style w:type="paragraph" w:styleId="Vltozat">
    <w:name w:val="Revision"/>
    <w:hidden/>
    <w:uiPriority w:val="99"/>
    <w:semiHidden/>
    <w:rsid w:val="002F7F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324</Words>
  <Characters>2237</Characters>
  <Application>Microsoft Office Word</Application>
  <DocSecurity>0</DocSecurity>
  <Lines>18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NAV</Company>
  <LinksUpToDate>false</LinksUpToDate>
  <CharactersWithSpaces>2556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Kazsuk Attila</dc:creator>
  <cp:keywords/>
  <dc:description/>
  <cp:lastModifiedBy>Támogatásokat Közvetítő Főosztály</cp:lastModifiedBy>
  <cp:revision>4</cp:revision>
  <dcterms:created xsi:type="dcterms:W3CDTF">2025-02-26T15:18:00Z</dcterms:created>
  <dcterms:modified xsi:type="dcterms:W3CDTF">2025-02-26T15:28:00Z</dcterms:modified>
</cp:coreProperties>
</file>